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cstheme="minorHAnsi"/>
          <w:b/>
        </w:rPr>
      </w:pPr>
      <w:r>
        <w:rPr>
          <w:rFonts w:cstheme="minorHAnsi"/>
          <w:b/>
        </w:rPr>
        <w:t>Antrag auf Flyerwerbung im Studierendenwerk Greifswald</w:t>
      </w:r>
    </w:p>
    <w:p>
      <w:pPr>
        <w:rPr>
          <w:rFonts w:cstheme="minorHAnsi"/>
          <w:sz w:val="20"/>
          <w:szCs w:val="20"/>
        </w:rPr>
      </w:pPr>
      <w:r>
        <w:rPr>
          <w:rFonts w:cstheme="minorHAnsi"/>
          <w:sz w:val="20"/>
          <w:szCs w:val="20"/>
        </w:rPr>
        <w:t>Antrag gilt nur für eine Mensa. Soll in mehreren Mensen geworben werden, so sind entsprechend mehrere Anträge zu stellen.</w:t>
      </w:r>
    </w:p>
    <w:p>
      <w:pPr>
        <w:rPr>
          <w:rFonts w:cstheme="minorHAnsi"/>
          <w:sz w:val="20"/>
          <w:szCs w:val="20"/>
        </w:rPr>
      </w:pPr>
      <w:r>
        <w:rPr>
          <w:rFonts w:cstheme="minorHAnsi"/>
          <w:sz w:val="20"/>
          <w:szCs w:val="20"/>
        </w:rPr>
        <w:t>Studierendenwerk Greifswald</w:t>
      </w:r>
      <w:r>
        <w:rPr>
          <w:rFonts w:cstheme="minorHAnsi"/>
          <w:sz w:val="20"/>
          <w:szCs w:val="20"/>
        </w:rPr>
        <w:tab/>
      </w:r>
      <w:r>
        <w:rPr>
          <w:rFonts w:cstheme="minorHAnsi"/>
          <w:sz w:val="20"/>
          <w:szCs w:val="20"/>
        </w:rPr>
        <w:tab/>
        <w:t>Antragsteller:</w:t>
      </w:r>
      <w:r>
        <w:rPr>
          <w:rFonts w:cstheme="minorHAnsi"/>
          <w:sz w:val="20"/>
          <w:szCs w:val="20"/>
        </w:rPr>
        <w:br/>
        <w:t>Abteilung Hochschulgastronomie</w:t>
      </w:r>
      <w:r>
        <w:rPr>
          <w:rFonts w:cstheme="minorHAnsi"/>
          <w:sz w:val="20"/>
          <w:szCs w:val="20"/>
        </w:rPr>
        <w:tab/>
      </w:r>
      <w:r>
        <w:rPr>
          <w:rFonts w:cstheme="minorHAnsi"/>
          <w:sz w:val="20"/>
          <w:szCs w:val="20"/>
        </w:rPr>
        <w:tab/>
        <w:t>Firma</w:t>
      </w:r>
      <w:r>
        <w:rPr>
          <w:rFonts w:cstheme="minorHAnsi"/>
          <w:sz w:val="20"/>
          <w:szCs w:val="20"/>
        </w:rPr>
        <w:tab/>
        <w:t xml:space="preserve"> </w:t>
      </w:r>
      <w:sdt>
        <w:sdtPr>
          <w:rPr>
            <w:rFonts w:cstheme="minorHAnsi"/>
            <w:sz w:val="20"/>
            <w:szCs w:val="20"/>
          </w:rPr>
          <w:id w:val="448904108"/>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br/>
        <w:t>Fleischmannstraße 40</w:t>
      </w:r>
      <w:r>
        <w:rPr>
          <w:rFonts w:cstheme="minorHAnsi"/>
          <w:sz w:val="20"/>
          <w:szCs w:val="20"/>
        </w:rPr>
        <w:tab/>
      </w:r>
      <w:r>
        <w:rPr>
          <w:rFonts w:cstheme="minorHAnsi"/>
          <w:sz w:val="20"/>
          <w:szCs w:val="20"/>
        </w:rPr>
        <w:tab/>
      </w:r>
      <w:r>
        <w:rPr>
          <w:rFonts w:cstheme="minorHAnsi"/>
          <w:sz w:val="20"/>
          <w:szCs w:val="20"/>
        </w:rPr>
        <w:tab/>
        <w:t>Name</w:t>
      </w:r>
      <w:r>
        <w:rPr>
          <w:rFonts w:cstheme="minorHAnsi"/>
          <w:sz w:val="20"/>
          <w:szCs w:val="20"/>
        </w:rPr>
        <w:tab/>
        <w:t xml:space="preserve"> </w:t>
      </w:r>
      <w:sdt>
        <w:sdtPr>
          <w:rPr>
            <w:rFonts w:cstheme="minorHAnsi"/>
            <w:sz w:val="20"/>
            <w:szCs w:val="20"/>
          </w:rPr>
          <w:id w:val="204449283"/>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br/>
        <w:t>17489 Greifswald</w:t>
      </w:r>
      <w:r>
        <w:rPr>
          <w:rFonts w:cstheme="minorHAnsi"/>
          <w:sz w:val="20"/>
          <w:szCs w:val="20"/>
        </w:rPr>
        <w:tab/>
      </w:r>
      <w:r>
        <w:rPr>
          <w:rFonts w:cstheme="minorHAnsi"/>
          <w:sz w:val="20"/>
          <w:szCs w:val="20"/>
        </w:rPr>
        <w:tab/>
      </w:r>
      <w:r>
        <w:rPr>
          <w:rFonts w:cstheme="minorHAnsi"/>
          <w:sz w:val="20"/>
          <w:szCs w:val="20"/>
        </w:rPr>
        <w:tab/>
        <w:t xml:space="preserve">Adresse  </w:t>
      </w:r>
      <w:sdt>
        <w:sdtPr>
          <w:rPr>
            <w:rFonts w:cstheme="minorHAnsi"/>
            <w:sz w:val="20"/>
            <w:szCs w:val="20"/>
          </w:rPr>
          <w:id w:val="751399482"/>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br/>
      </w:r>
      <w:hyperlink r:id="rId8" w:history="1">
        <w:r>
          <w:rPr>
            <w:rStyle w:val="Hyperlink"/>
            <w:rFonts w:cstheme="minorHAnsi"/>
            <w:sz w:val="20"/>
            <w:szCs w:val="20"/>
          </w:rPr>
          <w:t>bothe@stw-greifswald.de</w:t>
        </w:r>
      </w:hyperlink>
      <w:r>
        <w:rPr>
          <w:rFonts w:cstheme="minorHAnsi"/>
          <w:sz w:val="20"/>
          <w:szCs w:val="20"/>
        </w:rPr>
        <w:tab/>
      </w:r>
      <w:r>
        <w:rPr>
          <w:rFonts w:cstheme="minorHAnsi"/>
          <w:sz w:val="20"/>
          <w:szCs w:val="20"/>
        </w:rPr>
        <w:tab/>
      </w:r>
      <w:r>
        <w:rPr>
          <w:rFonts w:cstheme="minorHAnsi"/>
          <w:sz w:val="20"/>
          <w:szCs w:val="20"/>
        </w:rPr>
        <w:tab/>
        <w:t xml:space="preserve">PLZ, Ort  </w:t>
      </w:r>
      <w:sdt>
        <w:sdtPr>
          <w:rPr>
            <w:rFonts w:cstheme="minorHAnsi"/>
            <w:sz w:val="20"/>
            <w:szCs w:val="20"/>
          </w:rPr>
          <w:id w:val="1735431788"/>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Tel.</w:t>
      </w:r>
      <w:r>
        <w:rPr>
          <w:rFonts w:cstheme="minorHAnsi"/>
          <w:sz w:val="20"/>
          <w:szCs w:val="20"/>
        </w:rPr>
        <w:tab/>
        <w:t xml:space="preserve"> </w:t>
      </w:r>
      <w:sdt>
        <w:sdtPr>
          <w:rPr>
            <w:rFonts w:cstheme="minorHAnsi"/>
            <w:sz w:val="20"/>
            <w:szCs w:val="20"/>
          </w:rPr>
          <w:id w:val="191195415"/>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br/>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E-Mail</w:t>
      </w:r>
      <w:r>
        <w:rPr>
          <w:rFonts w:cstheme="minorHAnsi"/>
          <w:sz w:val="20"/>
          <w:szCs w:val="20"/>
        </w:rPr>
        <w:tab/>
        <w:t xml:space="preserve"> </w:t>
      </w:r>
      <w:sdt>
        <w:sdtPr>
          <w:rPr>
            <w:rFonts w:cstheme="minorHAnsi"/>
            <w:sz w:val="20"/>
            <w:szCs w:val="20"/>
          </w:rPr>
          <w:id w:val="-290982183"/>
          <w:placeholder>
            <w:docPart w:val="DefaultPlaceholder_-1854013440"/>
          </w:placeholder>
          <w:showingPlcHdr/>
          <w:text/>
        </w:sdtPr>
        <w:sdtContent>
          <w:r>
            <w:rPr>
              <w:rStyle w:val="Platzhaltertext"/>
              <w:sz w:val="20"/>
              <w:szCs w:val="20"/>
            </w:rPr>
            <w:t>Klicken oder tippen Sie hier, um Text einzugeben.</w:t>
          </w:r>
        </w:sdtContent>
      </w:sdt>
    </w:p>
    <w:p>
      <w:pPr>
        <w:rPr>
          <w:rFonts w:cstheme="minorHAnsi"/>
          <w:sz w:val="20"/>
          <w:szCs w:val="20"/>
        </w:rPr>
      </w:pPr>
      <w:r>
        <w:rPr>
          <w:rFonts w:cstheme="minorHAnsi"/>
          <w:sz w:val="20"/>
          <w:szCs w:val="20"/>
        </w:rPr>
        <w:t xml:space="preserve">Ich/Wir beantragen hiermit die Genehmigung einer Flyerwerbeaktion: </w:t>
      </w:r>
    </w:p>
    <w:p>
      <w:pPr>
        <w:spacing w:after="80"/>
        <w:rPr>
          <w:rFonts w:cstheme="minorHAnsi"/>
          <w:sz w:val="20"/>
          <w:szCs w:val="20"/>
          <w:u w:val="single"/>
        </w:rPr>
      </w:pPr>
      <w:r>
        <w:rPr>
          <w:rFonts w:cstheme="minorHAnsi"/>
          <w:sz w:val="20"/>
          <w:szCs w:val="20"/>
        </w:rPr>
        <w:t xml:space="preserve">Mensa: </w:t>
      </w:r>
      <w:r>
        <w:rPr>
          <w:rFonts w:cstheme="minorHAnsi"/>
          <w:sz w:val="20"/>
          <w:szCs w:val="20"/>
        </w:rPr>
        <w:tab/>
      </w:r>
      <w:r>
        <w:rPr>
          <w:rFonts w:cstheme="minorHAnsi"/>
          <w:sz w:val="20"/>
          <w:szCs w:val="20"/>
        </w:rPr>
        <w:tab/>
      </w:r>
      <w:sdt>
        <w:sdtPr>
          <w:rPr>
            <w:rFonts w:cstheme="minorHAnsi"/>
            <w:sz w:val="20"/>
            <w:szCs w:val="20"/>
          </w:rPr>
          <w:id w:val="1666357020"/>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tab/>
      </w:r>
      <w:r>
        <w:rPr>
          <w:rFonts w:cstheme="minorHAnsi"/>
          <w:sz w:val="20"/>
          <w:szCs w:val="20"/>
        </w:rPr>
        <w:tab/>
      </w:r>
    </w:p>
    <w:p>
      <w:pPr>
        <w:spacing w:after="80"/>
        <w:rPr>
          <w:rFonts w:cstheme="minorHAnsi"/>
          <w:sz w:val="20"/>
          <w:szCs w:val="20"/>
        </w:rPr>
      </w:pPr>
      <w:r>
        <w:rPr>
          <w:rFonts w:cstheme="minorHAnsi"/>
          <w:sz w:val="20"/>
          <w:szCs w:val="20"/>
        </w:rPr>
        <w:t>Beginn:</w:t>
      </w:r>
      <w:r>
        <w:rPr>
          <w:rFonts w:cstheme="minorHAnsi"/>
          <w:sz w:val="20"/>
          <w:szCs w:val="20"/>
        </w:rPr>
        <w:tab/>
      </w:r>
      <w:r>
        <w:rPr>
          <w:rFonts w:cstheme="minorHAnsi"/>
          <w:sz w:val="20"/>
          <w:szCs w:val="20"/>
        </w:rPr>
        <w:tab/>
      </w:r>
      <w:sdt>
        <w:sdtPr>
          <w:rPr>
            <w:rFonts w:cstheme="minorHAnsi"/>
            <w:sz w:val="20"/>
            <w:szCs w:val="20"/>
          </w:rPr>
          <w:id w:val="1543719194"/>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pPr>
        <w:rPr>
          <w:rFonts w:cstheme="minorHAnsi"/>
          <w:sz w:val="20"/>
          <w:szCs w:val="20"/>
        </w:rPr>
      </w:pPr>
      <w:r>
        <w:rPr>
          <w:rFonts w:cstheme="minorHAnsi"/>
          <w:sz w:val="20"/>
          <w:szCs w:val="20"/>
        </w:rPr>
        <w:t>Ende:</w:t>
      </w:r>
      <w:r>
        <w:rPr>
          <w:rFonts w:cstheme="minorHAnsi"/>
          <w:sz w:val="20"/>
          <w:szCs w:val="20"/>
        </w:rPr>
        <w:tab/>
      </w:r>
      <w:r>
        <w:rPr>
          <w:rFonts w:cstheme="minorHAnsi"/>
          <w:sz w:val="20"/>
          <w:szCs w:val="20"/>
        </w:rPr>
        <w:tab/>
      </w:r>
      <w:sdt>
        <w:sdtPr>
          <w:rPr>
            <w:rFonts w:cstheme="minorHAnsi"/>
            <w:sz w:val="20"/>
            <w:szCs w:val="20"/>
          </w:rPr>
          <w:id w:val="-1175493269"/>
          <w:placeholder>
            <w:docPart w:val="DefaultPlaceholder_-1854013440"/>
          </w:placeholder>
          <w:showingPlcHdr/>
          <w:text/>
        </w:sdtPr>
        <w:sdtContent>
          <w:r>
            <w:rPr>
              <w:rStyle w:val="Platzhaltertext"/>
              <w:sz w:val="20"/>
              <w:szCs w:val="20"/>
            </w:rPr>
            <w:t>Klicken oder tippen Sie hier, um Text einzugeben.</w:t>
          </w:r>
        </w:sdtContent>
      </w:sdt>
    </w:p>
    <w:p>
      <w:pPr>
        <w:rPr>
          <w:rFonts w:cstheme="minorHAnsi"/>
          <w:sz w:val="20"/>
          <w:szCs w:val="20"/>
        </w:rPr>
      </w:pPr>
      <w:r>
        <w:rPr>
          <w:rFonts w:cstheme="minorHAnsi"/>
          <w:sz w:val="20"/>
          <w:szCs w:val="20"/>
        </w:rPr>
        <w:t>Bitte beschreiben Sie kurz das Produkt bzw. die Veranstaltung und fügen Sie eine pdf-Version des Flyers an den Antrag an:</w:t>
      </w:r>
    </w:p>
    <w:p>
      <w:pPr>
        <w:rPr>
          <w:rFonts w:cstheme="minorHAnsi"/>
          <w:sz w:val="20"/>
          <w:szCs w:val="20"/>
        </w:rPr>
      </w:pPr>
      <w:r>
        <w:rPr>
          <w:rFonts w:cstheme="minorHAnsi"/>
          <w:sz w:val="20"/>
          <w:szCs w:val="20"/>
        </w:rPr>
        <w:t>Beschreibung:</w:t>
      </w:r>
      <w:r>
        <w:rPr>
          <w:rFonts w:cstheme="minorHAnsi"/>
          <w:sz w:val="20"/>
          <w:szCs w:val="20"/>
        </w:rPr>
        <w:tab/>
      </w:r>
      <w:sdt>
        <w:sdtPr>
          <w:rPr>
            <w:rFonts w:cstheme="minorHAnsi"/>
            <w:sz w:val="20"/>
            <w:szCs w:val="20"/>
          </w:rPr>
          <w:id w:val="1483119759"/>
          <w:placeholder>
            <w:docPart w:val="DefaultPlaceholder_-1854013440"/>
          </w:placeholder>
          <w:showingPlcHdr/>
          <w:text/>
        </w:sdtPr>
        <w:sdtContent>
          <w:r>
            <w:rPr>
              <w:rStyle w:val="Platzhaltertext"/>
              <w:sz w:val="20"/>
              <w:szCs w:val="20"/>
            </w:rPr>
            <w:t>Klicken oder tippen Sie hier, um Text einzugeben.</w:t>
          </w:r>
        </w:sdtContent>
      </w:sdt>
      <w:r>
        <w:rPr>
          <w:rFonts w:cstheme="minorHAnsi"/>
          <w:sz w:val="20"/>
          <w:szCs w:val="20"/>
        </w:rPr>
        <w:tab/>
      </w:r>
    </w:p>
    <w:p>
      <w:pPr>
        <w:rPr>
          <w:rFonts w:cstheme="minorHAnsi"/>
          <w:sz w:val="20"/>
          <w:szCs w:val="20"/>
        </w:rPr>
      </w:pPr>
      <w:r>
        <w:rPr>
          <w:rFonts w:cstheme="minorHAnsi"/>
          <w:sz w:val="20"/>
          <w:szCs w:val="20"/>
        </w:rPr>
        <w:t xml:space="preserve">Wo sollen die Flyer ausgelegt werden?:   </w:t>
      </w:r>
      <w:sdt>
        <w:sdtPr>
          <w:rPr>
            <w:rFonts w:cstheme="minorHAnsi"/>
            <w:sz w:val="20"/>
            <w:szCs w:val="20"/>
          </w:rPr>
          <w:id w:val="105550565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Mensa-Speisetische (täglich einsammeln)</w:t>
      </w:r>
      <w:r>
        <w:rPr>
          <w:rFonts w:cstheme="minorHAnsi"/>
          <w:sz w:val="20"/>
          <w:szCs w:val="20"/>
        </w:rPr>
        <w:tab/>
      </w:r>
      <w:sdt>
        <w:sdtPr>
          <w:rPr>
            <w:rFonts w:cstheme="minorHAnsi"/>
            <w:sz w:val="20"/>
            <w:szCs w:val="20"/>
          </w:rPr>
          <w:id w:val="86849462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Flyertisch / -ständer</w:t>
      </w:r>
    </w:p>
    <w:p>
      <w:pPr>
        <w:rPr>
          <w:rFonts w:cstheme="minorHAnsi"/>
          <w:sz w:val="20"/>
          <w:szCs w:val="20"/>
        </w:rPr>
      </w:pPr>
      <w:r>
        <w:rPr>
          <w:rFonts w:cstheme="minorHAnsi"/>
          <w:sz w:val="20"/>
          <w:szCs w:val="20"/>
        </w:rPr>
        <w:t>Je nach Auslegedauer der Flyer fallen Entgelte an. Die vereinbarten Entgelte verstehen sich</w:t>
      </w:r>
      <w:bookmarkStart w:id="0" w:name="_GoBack"/>
      <w:bookmarkEnd w:id="0"/>
      <w:r>
        <w:rPr>
          <w:rFonts w:cstheme="minorHAnsi"/>
          <w:sz w:val="20"/>
          <w:szCs w:val="20"/>
        </w:rPr>
        <w:t xml:space="preserve"> zuzüglich der gesetzlichen geltenden Mehrwertsteuer von derzeit 19 %.</w:t>
      </w:r>
    </w:p>
    <w:p>
      <w:pPr>
        <w:spacing w:after="0"/>
        <w:ind w:left="2126" w:hanging="2126"/>
        <w:rPr>
          <w:rFonts w:cstheme="minorHAnsi"/>
          <w:sz w:val="20"/>
          <w:szCs w:val="20"/>
        </w:rPr>
      </w:pPr>
      <w:sdt>
        <w:sdtPr>
          <w:rPr>
            <w:rFonts w:cstheme="minorHAnsi"/>
            <w:sz w:val="20"/>
            <w:szCs w:val="20"/>
          </w:rPr>
          <w:id w:val="-211682712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 kostenfrei - </w:t>
      </w:r>
      <w:r>
        <w:rPr>
          <w:rFonts w:cstheme="minorHAnsi"/>
          <w:sz w:val="20"/>
          <w:szCs w:val="20"/>
        </w:rPr>
        <w:tab/>
        <w:t>Flyerwerbeaktion von Studierenden bzw. studentischen Projekten und Vereinen</w:t>
      </w:r>
    </w:p>
    <w:p>
      <w:pPr>
        <w:spacing w:after="0"/>
        <w:ind w:left="2126" w:hanging="2126"/>
        <w:rPr>
          <w:rFonts w:cstheme="minorHAnsi"/>
          <w:sz w:val="20"/>
          <w:szCs w:val="20"/>
        </w:rPr>
      </w:pPr>
      <w:sdt>
        <w:sdtPr>
          <w:rPr>
            <w:rFonts w:cstheme="minorHAnsi"/>
            <w:sz w:val="20"/>
            <w:szCs w:val="20"/>
          </w:rPr>
          <w:id w:val="-1423020850"/>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cstheme="minorHAnsi"/>
          <w:sz w:val="20"/>
          <w:szCs w:val="20"/>
        </w:rPr>
        <w:t xml:space="preserve"> - kostenfrei - </w:t>
      </w:r>
      <w:r>
        <w:rPr>
          <w:rFonts w:cstheme="minorHAnsi"/>
          <w:sz w:val="20"/>
          <w:szCs w:val="20"/>
        </w:rPr>
        <w:tab/>
        <w:t>Flyerwerbeaktion von Hochschulen bzw. der Universitätsmedizin Greifswald</w:t>
      </w:r>
    </w:p>
    <w:p>
      <w:pPr>
        <w:spacing w:after="0"/>
        <w:ind w:left="2126" w:hanging="2126"/>
        <w:rPr>
          <w:rFonts w:cstheme="minorHAnsi"/>
          <w:sz w:val="20"/>
          <w:szCs w:val="20"/>
        </w:rPr>
      </w:pPr>
      <w:sdt>
        <w:sdtPr>
          <w:rPr>
            <w:rFonts w:cstheme="minorHAnsi"/>
            <w:sz w:val="20"/>
            <w:szCs w:val="20"/>
          </w:rPr>
          <w:id w:val="-11753692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cstheme="minorHAnsi"/>
          <w:sz w:val="20"/>
          <w:szCs w:val="20"/>
        </w:rPr>
        <w:t xml:space="preserve"> - 4,00 EUR je Tag - </w:t>
      </w:r>
      <w:r>
        <w:rPr>
          <w:rFonts w:cstheme="minorHAnsi"/>
          <w:sz w:val="20"/>
          <w:szCs w:val="20"/>
        </w:rPr>
        <w:tab/>
        <w:t>Flyerwerbeaktion mit einer Auslegedauer von 1 - 5 Werbetagen</w:t>
      </w:r>
    </w:p>
    <w:p>
      <w:pPr>
        <w:rPr>
          <w:rFonts w:cstheme="minorHAnsi"/>
          <w:sz w:val="20"/>
          <w:szCs w:val="20"/>
        </w:rPr>
      </w:pPr>
      <w:sdt>
        <w:sdtPr>
          <w:rPr>
            <w:rFonts w:cstheme="minorHAnsi"/>
            <w:sz w:val="20"/>
            <w:szCs w:val="20"/>
          </w:rPr>
          <w:id w:val="-47769512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cstheme="minorHAnsi"/>
          <w:sz w:val="20"/>
          <w:szCs w:val="20"/>
        </w:rPr>
        <w:t xml:space="preserve"> - 3,50 EUR je Tag -  </w:t>
      </w:r>
      <w:r>
        <w:rPr>
          <w:rFonts w:cstheme="minorHAnsi"/>
          <w:sz w:val="20"/>
          <w:szCs w:val="20"/>
        </w:rPr>
        <w:tab/>
        <w:t>Flyerwerbeaktion mit einer Auslegedauer von 6 - 10 Werbetagen</w:t>
      </w:r>
    </w:p>
    <w:p>
      <w:pPr>
        <w:rPr>
          <w:rFonts w:cstheme="minorHAnsi"/>
          <w:sz w:val="20"/>
          <w:szCs w:val="20"/>
        </w:rPr>
      </w:pPr>
      <w:r>
        <w:rPr>
          <w:rFonts w:cstheme="minorHAnsi"/>
          <w:sz w:val="20"/>
          <w:szCs w:val="20"/>
        </w:rPr>
        <w:t>Mit dem Stellen des Antrages stimmt der Antragsteller allen umseitig beschriebenen Nutzungsbedingungen zu. Dies gilt insbesondere für die selbständige Entsorgung der Flyer nach Ablauf der Werbeaktion bzw. nach Mensaschließung bei mehrtägigen Werbetagen und Auslage auf den Mensatischen.</w:t>
      </w:r>
    </w:p>
    <w:p>
      <w:pPr>
        <w:rPr>
          <w:rFonts w:cstheme="minorHAnsi"/>
          <w:b/>
          <w:sz w:val="20"/>
          <w:szCs w:val="20"/>
        </w:rPr>
      </w:pPr>
      <w:r>
        <w:rPr>
          <w:rFonts w:cstheme="minorHAnsi"/>
          <w:b/>
          <w:sz w:val="20"/>
          <w:szCs w:val="20"/>
        </w:rPr>
        <w:t>Datenschutzhinweis:</w:t>
      </w:r>
    </w:p>
    <w:p>
      <w:pPr>
        <w:rPr>
          <w:rFonts w:cstheme="minorHAnsi"/>
          <w:sz w:val="20"/>
          <w:szCs w:val="20"/>
        </w:rPr>
      </w:pPr>
      <w:r>
        <w:rPr>
          <w:rFonts w:cstheme="minorHAnsi"/>
          <w:sz w:val="20"/>
          <w:szCs w:val="20"/>
        </w:rPr>
        <w:t xml:space="preserve">Mit der Antragstellung bestätigt/bestätigen der/die Antragsteller, die Datenschutzbestimmungen unter </w:t>
      </w:r>
      <w:hyperlink r:id="rId9" w:history="1">
        <w:r>
          <w:rPr>
            <w:rStyle w:val="Hyperlink"/>
            <w:rFonts w:cstheme="minorHAnsi"/>
            <w:sz w:val="20"/>
            <w:szCs w:val="20"/>
          </w:rPr>
          <w:t>www.stw-greifswald.de/ueber-uns/aufgaben-organisation/datenschutz</w:t>
        </w:r>
      </w:hyperlink>
      <w:r>
        <w:rPr>
          <w:rFonts w:cstheme="minorHAnsi"/>
          <w:sz w:val="20"/>
          <w:szCs w:val="20"/>
        </w:rPr>
        <w:t xml:space="preserve"> gelesen sowie verstanden zu haben und stimmt/stimmen diesen zu.</w:t>
      </w:r>
    </w:p>
    <w:p>
      <w:pPr>
        <w:rPr>
          <w:rFonts w:cstheme="minorHAnsi"/>
          <w:sz w:val="20"/>
          <w:szCs w:val="20"/>
        </w:rPr>
      </w:pPr>
      <w:r>
        <w:rPr>
          <w:rFonts w:cstheme="minorHAnsi"/>
          <w:sz w:val="20"/>
          <w:szCs w:val="20"/>
        </w:rPr>
        <w:t>Datum, Unterschrift</w:t>
      </w:r>
      <w:r>
        <w:rPr>
          <w:rFonts w:cstheme="minorHAnsi"/>
          <w:sz w:val="20"/>
          <w:szCs w:val="20"/>
        </w:rPr>
        <w:tab/>
      </w:r>
      <w:sdt>
        <w:sdtPr>
          <w:rPr>
            <w:rFonts w:cstheme="minorHAnsi"/>
            <w:sz w:val="20"/>
            <w:szCs w:val="20"/>
          </w:rPr>
          <w:id w:val="1109939993"/>
          <w:placeholder>
            <w:docPart w:val="DefaultPlaceholder_-1854013440"/>
          </w:placeholder>
          <w:showingPlcHdr/>
          <w:text/>
        </w:sdtPr>
        <w:sdtContent>
          <w:r>
            <w:rPr>
              <w:rStyle w:val="Platzhaltertext"/>
              <w:sz w:val="20"/>
              <w:szCs w:val="20"/>
            </w:rPr>
            <w:t>Klicken oder tippen Sie hier, um Text einzugeben.</w:t>
          </w:r>
        </w:sdtContent>
      </w:sdt>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tc>
          <w:tcPr>
            <w:tcW w:w="9062" w:type="dxa"/>
          </w:tcPr>
          <w:p>
            <w:pPr>
              <w:rPr>
                <w:rFonts w:cstheme="minorHAnsi"/>
                <w:b/>
                <w:sz w:val="20"/>
                <w:szCs w:val="20"/>
              </w:rPr>
            </w:pPr>
            <w:r>
              <w:rPr>
                <w:rFonts w:cstheme="minorHAnsi"/>
                <w:b/>
                <w:sz w:val="20"/>
                <w:szCs w:val="20"/>
              </w:rPr>
              <w:lastRenderedPageBreak/>
              <w:t>Genehmigungsvermerke:</w:t>
            </w:r>
            <w:r>
              <w:rPr>
                <w:rFonts w:cstheme="minorHAnsi"/>
                <w:b/>
                <w:sz w:val="20"/>
                <w:szCs w:val="20"/>
              </w:rPr>
              <w:br/>
            </w:r>
          </w:p>
        </w:tc>
      </w:tr>
    </w:tbl>
    <w:p>
      <w:pPr>
        <w:rPr>
          <w:rFonts w:cstheme="minorHAnsi"/>
          <w:sz w:val="20"/>
          <w:szCs w:val="20"/>
        </w:rPr>
      </w:pPr>
      <w:sdt>
        <w:sdtPr>
          <w:rPr>
            <w:rFonts w:cstheme="minorHAnsi"/>
            <w:sz w:val="20"/>
            <w:szCs w:val="20"/>
          </w:rPr>
          <w:id w:val="-99904174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Genehmigung wird erteilt und gilt für Auslage: </w:t>
      </w:r>
      <w:r>
        <w:rPr>
          <w:rFonts w:cstheme="minorHAnsi"/>
          <w:sz w:val="20"/>
          <w:szCs w:val="20"/>
        </w:rPr>
        <w:tab/>
      </w:r>
      <w:r>
        <w:rPr>
          <w:rFonts w:cstheme="minorHAnsi"/>
          <w:sz w:val="20"/>
          <w:szCs w:val="20"/>
        </w:rPr>
        <w:tab/>
      </w:r>
      <w:sdt>
        <w:sdtPr>
          <w:rPr>
            <w:rFonts w:cstheme="minorHAnsi"/>
            <w:sz w:val="20"/>
            <w:szCs w:val="20"/>
          </w:rPr>
          <w:id w:val="-180893197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auf den Speisetischen (täglich einsammeln)</w:t>
      </w:r>
      <w:r>
        <w:rPr>
          <w:rFonts w:cstheme="minorHAnsi"/>
          <w:sz w:val="20"/>
          <w:szCs w:val="20"/>
        </w:rPr>
        <w:br/>
        <w:t>Bemerkungen:</w:t>
      </w:r>
      <w:r>
        <w:rPr>
          <w:rFonts w:cstheme="minorHAnsi"/>
          <w:sz w:val="20"/>
          <w:szCs w:val="20"/>
        </w:rPr>
        <w:tab/>
      </w:r>
      <w:sdt>
        <w:sdtPr>
          <w:rPr>
            <w:rFonts w:cstheme="minorHAnsi"/>
            <w:sz w:val="20"/>
            <w:szCs w:val="20"/>
          </w:rPr>
          <w:id w:val="1888059273"/>
          <w:placeholder>
            <w:docPart w:val="22E91B23D6AA49BF90087650D7005D94"/>
          </w:placeholder>
          <w:text/>
        </w:sdtPr>
        <w:sdtContent>
          <w:r>
            <w:rPr>
              <w:rFonts w:cstheme="minorHAnsi"/>
              <w:sz w:val="20"/>
              <w:szCs w:val="20"/>
            </w:rPr>
            <w:t xml:space="preserve">                                                               </w:t>
          </w:r>
        </w:sdtContent>
      </w:sdt>
      <w:r>
        <w:rPr>
          <w:rFonts w:cstheme="minorHAnsi"/>
          <w:sz w:val="20"/>
          <w:szCs w:val="20"/>
        </w:rPr>
        <w:tab/>
      </w:r>
      <w:sdt>
        <w:sdtPr>
          <w:rPr>
            <w:rFonts w:cstheme="minorHAnsi"/>
            <w:sz w:val="20"/>
            <w:szCs w:val="20"/>
          </w:rPr>
          <w:id w:val="595367889"/>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auf dem Flyertisch/im Flyerständer</w:t>
      </w:r>
      <w:r>
        <w:rPr>
          <w:rFonts w:cstheme="minorHAnsi"/>
          <w:sz w:val="20"/>
          <w:szCs w:val="20"/>
        </w:rPr>
        <w:br/>
      </w:r>
      <w:r>
        <w:rPr>
          <w:rFonts w:cstheme="minorHAnsi"/>
          <w:sz w:val="20"/>
          <w:szCs w:val="20"/>
        </w:rPr>
        <w:br/>
      </w:r>
      <w:sdt>
        <w:sdtPr>
          <w:rPr>
            <w:rFonts w:cstheme="minorHAnsi"/>
            <w:sz w:val="20"/>
            <w:szCs w:val="20"/>
          </w:rPr>
          <w:id w:val="-5524131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Genehmigung wird </w:t>
      </w:r>
      <w:r>
        <w:rPr>
          <w:rFonts w:cstheme="minorHAnsi"/>
          <w:b/>
          <w:sz w:val="20"/>
          <w:szCs w:val="20"/>
        </w:rPr>
        <w:t>nicht</w:t>
      </w:r>
      <w:r>
        <w:rPr>
          <w:rFonts w:cstheme="minorHAnsi"/>
          <w:sz w:val="20"/>
          <w:szCs w:val="20"/>
        </w:rPr>
        <w:t xml:space="preserve"> erteilt</w:t>
      </w:r>
      <w:r>
        <w:rPr>
          <w:rFonts w:cstheme="minorHAnsi"/>
          <w:sz w:val="20"/>
          <w:szCs w:val="20"/>
        </w:rPr>
        <w:tab/>
      </w:r>
      <w:r>
        <w:rPr>
          <w:rFonts w:cstheme="minorHAnsi"/>
          <w:sz w:val="20"/>
          <w:szCs w:val="20"/>
        </w:rPr>
        <w:tab/>
      </w:r>
    </w:p>
    <w:p>
      <w:pPr>
        <w:rPr>
          <w:rFonts w:cstheme="minorHAnsi"/>
          <w:sz w:val="20"/>
          <w:szCs w:val="20"/>
        </w:rPr>
      </w:pPr>
      <w:sdt>
        <w:sdtPr>
          <w:rPr>
            <w:rFonts w:cstheme="minorHAnsi"/>
            <w:sz w:val="20"/>
            <w:szCs w:val="20"/>
          </w:rPr>
          <w:id w:val="-87130550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Kopie/Scan zur Kenntnis an Mensaleitung am:</w:t>
      </w:r>
      <w:r>
        <w:rPr>
          <w:rFonts w:cstheme="minorHAnsi"/>
          <w:sz w:val="20"/>
          <w:szCs w:val="20"/>
        </w:rPr>
        <w:tab/>
      </w:r>
      <w:sdt>
        <w:sdtPr>
          <w:rPr>
            <w:rFonts w:cstheme="minorHAnsi"/>
            <w:sz w:val="20"/>
            <w:szCs w:val="20"/>
          </w:rPr>
          <w:id w:val="438574688"/>
          <w:placeholder>
            <w:docPart w:val="DefaultPlaceholder_-1854013440"/>
          </w:placeholder>
          <w:text/>
        </w:sdtPr>
        <w:sdtContent>
          <w:r>
            <w:rPr>
              <w:rFonts w:cstheme="minorHAnsi"/>
              <w:sz w:val="20"/>
              <w:szCs w:val="20"/>
            </w:rPr>
            <w:t xml:space="preserve">                                                                                     </w:t>
          </w:r>
        </w:sdtContent>
      </w:sdt>
      <w:r>
        <w:rPr>
          <w:rFonts w:cstheme="minorHAnsi"/>
          <w:sz w:val="20"/>
          <w:szCs w:val="20"/>
        </w:rPr>
        <w:br/>
      </w:r>
      <w:sdt>
        <w:sdtPr>
          <w:rPr>
            <w:rFonts w:cstheme="minorHAnsi"/>
            <w:sz w:val="20"/>
            <w:szCs w:val="20"/>
          </w:rPr>
          <w:id w:val="63283821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Kopie/Scan zur Rechnungsstellung an -RC- am: </w:t>
      </w:r>
      <w:r>
        <w:rPr>
          <w:rFonts w:cstheme="minorHAnsi"/>
          <w:sz w:val="20"/>
          <w:szCs w:val="20"/>
        </w:rPr>
        <w:tab/>
      </w:r>
      <w:sdt>
        <w:sdtPr>
          <w:rPr>
            <w:rFonts w:cstheme="minorHAnsi"/>
            <w:sz w:val="20"/>
            <w:szCs w:val="20"/>
          </w:rPr>
          <w:id w:val="-1756195249"/>
          <w:placeholder>
            <w:docPart w:val="DefaultPlaceholder_-1854013440"/>
          </w:placeholder>
          <w:text/>
        </w:sdtPr>
        <w:sdtContent>
          <w:r>
            <w:rPr>
              <w:rFonts w:cstheme="minorHAnsi"/>
              <w:sz w:val="20"/>
              <w:szCs w:val="20"/>
            </w:rPr>
            <w:t xml:space="preserve">                                                                                         </w:t>
          </w:r>
        </w:sdtContent>
      </w:sdt>
      <w:r>
        <w:rPr>
          <w:rFonts w:cstheme="minorHAnsi"/>
          <w:sz w:val="20"/>
          <w:szCs w:val="20"/>
        </w:rPr>
        <w:br/>
      </w:r>
      <w:sdt>
        <w:sdtPr>
          <w:rPr>
            <w:rFonts w:cstheme="minorHAnsi"/>
            <w:sz w:val="20"/>
            <w:szCs w:val="20"/>
          </w:rPr>
          <w:id w:val="-214734148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Kopie/Scan zur Kenntnis an Antragsteller am:</w:t>
      </w:r>
      <w:r>
        <w:rPr>
          <w:rFonts w:cstheme="minorHAnsi"/>
          <w:sz w:val="20"/>
          <w:szCs w:val="20"/>
        </w:rPr>
        <w:tab/>
      </w:r>
      <w:sdt>
        <w:sdtPr>
          <w:rPr>
            <w:rFonts w:cstheme="minorHAnsi"/>
            <w:sz w:val="20"/>
            <w:szCs w:val="20"/>
          </w:rPr>
          <w:id w:val="-1548215213"/>
          <w:placeholder>
            <w:docPart w:val="DefaultPlaceholder_-1854013440"/>
          </w:placeholder>
          <w:text/>
        </w:sdtPr>
        <w:sdtContent>
          <w:r>
            <w:rPr>
              <w:rFonts w:cstheme="minorHAnsi"/>
              <w:sz w:val="20"/>
              <w:szCs w:val="20"/>
            </w:rPr>
            <w:t xml:space="preserve">                                                                                         </w:t>
          </w:r>
        </w:sdtContent>
      </w:sdt>
      <w:r>
        <w:rPr>
          <w:rFonts w:cstheme="minorHAnsi"/>
          <w:sz w:val="20"/>
          <w:szCs w:val="20"/>
          <w:u w:val="single"/>
        </w:rPr>
        <w:t xml:space="preserve">                                                                                               </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4957"/>
      </w:tblGrid>
      <w:tr>
        <w:sdt>
          <w:sdtPr>
            <w:rPr>
              <w:rFonts w:cstheme="minorHAnsi"/>
              <w:sz w:val="20"/>
              <w:szCs w:val="20"/>
            </w:rPr>
            <w:id w:val="55058625"/>
            <w:placeholder>
              <w:docPart w:val="DefaultPlaceholder_-1854013440"/>
            </w:placeholder>
            <w:text/>
          </w:sdtPr>
          <w:sdtContent>
            <w:tc>
              <w:tcPr>
                <w:tcW w:w="4957" w:type="dxa"/>
              </w:tcPr>
              <w:p>
                <w:pPr>
                  <w:rPr>
                    <w:rFonts w:cstheme="minorHAnsi"/>
                    <w:sz w:val="20"/>
                    <w:szCs w:val="20"/>
                  </w:rPr>
                </w:pPr>
                <w:r>
                  <w:rPr>
                    <w:rFonts w:cstheme="minorHAnsi"/>
                    <w:sz w:val="20"/>
                    <w:szCs w:val="20"/>
                  </w:rPr>
                  <w:t xml:space="preserve">                                                                                     </w:t>
                </w:r>
              </w:p>
            </w:tc>
          </w:sdtContent>
        </w:sdt>
      </w:tr>
    </w:tbl>
    <w:p>
      <w:pPr>
        <w:rPr>
          <w:rFonts w:cstheme="minorHAnsi"/>
          <w:sz w:val="20"/>
          <w:szCs w:val="20"/>
        </w:rPr>
      </w:pPr>
      <w:r>
        <w:rPr>
          <w:rFonts w:cstheme="minorHAnsi"/>
          <w:sz w:val="20"/>
          <w:szCs w:val="20"/>
        </w:rPr>
        <w:t xml:space="preserve">  Datum, Unterschrift Studierendenwerk Greifswald </w:t>
      </w:r>
      <w:r>
        <w:rPr>
          <w:rFonts w:cstheme="minorHAnsi"/>
          <w:sz w:val="20"/>
          <w:szCs w:val="20"/>
        </w:rPr>
        <w:br w:type="page"/>
      </w:r>
    </w:p>
    <w:p>
      <w:pPr>
        <w:rPr>
          <w:sz w:val="20"/>
          <w:szCs w:val="20"/>
        </w:rPr>
      </w:pPr>
    </w:p>
    <w:p>
      <w:pPr>
        <w:autoSpaceDE w:val="0"/>
        <w:autoSpaceDN w:val="0"/>
        <w:adjustRightInd w:val="0"/>
        <w:spacing w:after="0" w:line="240" w:lineRule="auto"/>
        <w:rPr>
          <w:rFonts w:cstheme="minorHAnsi"/>
          <w:b/>
          <w:color w:val="000000"/>
          <w:sz w:val="20"/>
        </w:rPr>
      </w:pPr>
      <w:r>
        <w:rPr>
          <w:rFonts w:cstheme="minorHAnsi"/>
          <w:b/>
          <w:color w:val="000000"/>
          <w:sz w:val="20"/>
        </w:rPr>
        <w:t xml:space="preserve">Nutzungsbedingungen </w:t>
      </w:r>
    </w:p>
    <w:p>
      <w:pPr>
        <w:autoSpaceDE w:val="0"/>
        <w:autoSpaceDN w:val="0"/>
        <w:adjustRightInd w:val="0"/>
        <w:spacing w:after="0" w:line="240" w:lineRule="auto"/>
        <w:rPr>
          <w:rFonts w:cstheme="minorHAnsi"/>
          <w:color w:val="000000"/>
        </w:rPr>
      </w:pP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 xml:space="preserve">Es gilt die Benutzerordnung des Studierendenwerkes Greifswald in der gültigen Fassung. Die Benutzerordnung kann unter </w:t>
      </w:r>
      <w:hyperlink r:id="rId10" w:history="1">
        <w:r>
          <w:rPr>
            <w:rStyle w:val="Hyperlink"/>
            <w:rFonts w:cstheme="minorHAnsi"/>
            <w:sz w:val="18"/>
          </w:rPr>
          <w:t>www.stw-greifswald.de</w:t>
        </w:r>
      </w:hyperlink>
      <w:r>
        <w:rPr>
          <w:rFonts w:cstheme="minorHAnsi"/>
          <w:color w:val="000000"/>
          <w:sz w:val="18"/>
        </w:rPr>
        <w:t xml:space="preserve"> eingesehen werden.</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 xml:space="preserve">Eine Flyerwerbeaktion muss mit diesem Antrag mindestens 10 Werktage vor der geplanten Durchführung gestellt werden. Der vollständig und wahrheitsgemäß ausgefüllte Antrag kann via E-Mail (nur eingescannte Dokumente, da der Antrag unterschrieben sein muss; </w:t>
      </w:r>
      <w:hyperlink r:id="rId11" w:history="1">
        <w:r>
          <w:rPr>
            <w:rStyle w:val="Hyperlink"/>
            <w:rFonts w:cstheme="minorHAnsi"/>
            <w:sz w:val="18"/>
          </w:rPr>
          <w:t>bothe@stw-greifswald.de</w:t>
        </w:r>
      </w:hyperlink>
      <w:r>
        <w:rPr>
          <w:rFonts w:cstheme="minorHAnsi"/>
          <w:sz w:val="18"/>
        </w:rPr>
        <w:t>)</w:t>
      </w:r>
      <w:r>
        <w:rPr>
          <w:rFonts w:cstheme="minorHAnsi"/>
          <w:color w:val="000000"/>
          <w:sz w:val="18"/>
        </w:rPr>
        <w:t xml:space="preserve"> oder Post (Fleischmannstraße 40, 17489 Greifswald) an die Abteilung Hochschulgastronomie gestellt werden. Die umseitig im Antrag benannte, natürliche oder juristische Person (bzw. dessen juristisch, gesetzlicher oder bevollmächtigter Vertreter; Antragsteller) ist für das Studierenden-werk Greifswald die, die Flyerwerbeaktion durchführende, verantwortliche Person, unabhängig davon, wer vor Ort eine Flyerwerbung auslegt. Sämtliche Rechtsansprüche werden somit gegen den Antragsteller geltend gemacht.</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Ein Rechtsanspruch des Antragstellers auf Genehmigung besteht nicht. Eine Genehmigung kann jederzeit vom Studierendenwerk Greifswald verweigert oder widerrufen werden.</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 xml:space="preserve">Alle Flyerwerbeaktionen für Projekte oder Veranstaltungen von Studierenden oder studentischen Gruppen und Vereinen, von Hochschulen oder der Universitätsmedizin Greifswald können generell kostenfrei durchgeführt werden, bedürfen aber dennoch der vorherigen Anmeldung und Genehmigung. </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Für kommerzielle Flyerwerbeaktionen entstehen Kosten in Abhängigkeit von folgenden Faktoren, die miteinander multipliziert den Endbetrag ergeben:</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u w:val="single"/>
        </w:rPr>
        <w:t>Flyerwerbeaktionen</w:t>
      </w:r>
      <w:r>
        <w:rPr>
          <w:rFonts w:cstheme="minorHAnsi"/>
          <w:color w:val="000000"/>
          <w:sz w:val="18"/>
        </w:rPr>
        <w:t xml:space="preserve"> sind ausschließlich abhängig von der Dauer der Auslage.</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Für eine Auslage von Flyern für die Dauer von 1 - 5 Werbetagen fällt ein Entgelt von 4,00 EUR täglich an, für die Auslage von Flyern für die Dauer von 6 - 10 Werbetagen fällt ein Entgelt von 3,50 EUR täglich an. Sollen Flyer länger als 10 Werbetage ausgelegt werden, werden die Kosten individuell geregelt.</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Bei der Auslage von Flyern ist das Format nicht von Bedeutung. Es muss jedoch kleiner/gleich DIN A5 sein. Eine Unterscheidung nach Herkunft und Größe der mit Flyern werbenden Unternehmen erfolgt nicht. Das Auslegen von Flyern ist auf den Tischen der Mensen, den für Flyerwerbung vorgesehenen Ständen und/oder den Flyer-Tischen (sofern vorhanden) erlaubt. Ein Werbetag ist ein regulärer Öffnungstag der Mensa, unabhängig von der Dauer der Öffnungszeit oder dem Wochentag. Die Öffnung von Mensen für Sonderveranstaltungen wie z. B. Feiern etc. gilt nicht als Werbetag.</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Das Beantragen von Flyerwerbeaktionen mit diesem Antrag ist verbindlich. Ein Rückzug bzw. Storno eines gestellten Antrages kann bis zu 3 Werktagen vor der beantragten Flyerwerbeaktion kostenfrei erfolgen. Andernfalls erfolgt die Rechnungsstellung in voller Höhe unabhängig davon, ob die Flyerwerbeaktion durchgeführt wurde oder nicht. Wird der Antrag weniger als 3 Werktage vor der Flyerwerbeaktion zurückgezogen und für den beantragten Zeitraum eine andere Flyerwerbeaktion durchgeführt (Ersatz), so erfolgt keine Rechnungsstellung. Die Rechnungsstellung erfolgt innerhalb von 7 Werktagen nach Beendigung der Flyerwerbeaktion.</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Vor der Flyerwerbeaktion muss sich die, die Werbeaktion durchführende Person bei der Mensaleitung melden. Gemeinsam werden vor Ort die Modalitäten abgesprochen. Bei der Auslage der Flyer auf den Tischen der Mensa darf nur die Anzahl Flyer pro Tisch ausgelegt werden, die nach der Erwartung der auslegenden Person am Tag mitgenommen wird. Auf den Mensatischen verbleibende Flyer müssen täglich vor der Schließung der Mensa eingesammelt werden, ansonsten werden sie täglich zur Schließung der Mensa kostenpflichtig entsorgt. Ist eine Flyerwerbung für mehr als einen Tag beantragt und genehmigt, so müssen die Flyer jeden genehmigten Tag neu vor Ort ausgelegt werden.</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Der Antragsteller sichert zu, die Mensa in ihrem ursprünglichen Zustand (wie vor der Flyerwerbeaktion) zu verlassen. Dies umfasst u. a. die Entsorgung von jeglichem Werbematerial. Nicht entsorgtes Werbematerial wird bei Zuwiderhandlung durch das Studierendenwerk entsorgt. Hierfür wird eine Entsorgungspauschale von 50,00 EUR berechnet. Dies gilt auch und insbesondere für Flyer, die nach Ablauf der genehmigten Werbetage nicht eigenständig aus den Flyerständern bzw. von den Flyer-</w:t>
      </w:r>
      <w:r>
        <w:rPr>
          <w:rFonts w:cstheme="minorHAnsi"/>
          <w:color w:val="000000"/>
          <w:sz w:val="18"/>
        </w:rPr>
        <w:lastRenderedPageBreak/>
        <w:t>Tischen durch den Antragsteller oder einen von ihm Beauftragten entfernt werden. Sollte während einer Flyerwerbeaktion Eigentum des Studierendenwerkes beschädigt werden, so trägt die Kosten für die Reparatur bzw. den Ersatz der Antragsteller.</w:t>
      </w:r>
    </w:p>
    <w:p>
      <w:pPr>
        <w:pStyle w:val="Listenabsatz"/>
        <w:numPr>
          <w:ilvl w:val="0"/>
          <w:numId w:val="2"/>
        </w:numPr>
        <w:autoSpaceDE w:val="0"/>
        <w:autoSpaceDN w:val="0"/>
        <w:adjustRightInd w:val="0"/>
        <w:spacing w:after="0" w:line="240" w:lineRule="auto"/>
        <w:rPr>
          <w:rFonts w:cstheme="minorHAnsi"/>
          <w:color w:val="000000"/>
          <w:sz w:val="18"/>
        </w:rPr>
      </w:pPr>
      <w:r>
        <w:rPr>
          <w:rFonts w:cstheme="minorHAnsi"/>
          <w:color w:val="000000"/>
          <w:sz w:val="18"/>
        </w:rPr>
        <w:t>Sollten Sie Fragen zu Flyerwerbeaktionen in den Einrichtungen des Studierendenwerkes Greifswald haben, wenden Sie sich bitte an:</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Studierendenwerk Greifswald, Abteilung Hochschulgastronomie</w:t>
      </w: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z. Hd. Frau Carolyn Bothe, Fleischmannstraße 40, 17489 Greifswald</w:t>
      </w:r>
    </w:p>
    <w:p>
      <w:pPr>
        <w:pStyle w:val="Listenabsatz"/>
        <w:autoSpaceDE w:val="0"/>
        <w:autoSpaceDN w:val="0"/>
        <w:adjustRightInd w:val="0"/>
        <w:spacing w:after="0" w:line="240" w:lineRule="auto"/>
        <w:ind w:left="360"/>
        <w:rPr>
          <w:rFonts w:cstheme="minorHAnsi"/>
          <w:color w:val="0000FF"/>
          <w:sz w:val="18"/>
        </w:rPr>
      </w:pPr>
      <w:r>
        <w:rPr>
          <w:rFonts w:cstheme="minorHAnsi"/>
          <w:color w:val="000000"/>
          <w:sz w:val="18"/>
        </w:rPr>
        <w:t xml:space="preserve">Tel.: +49 3834 86 1764, E-Mail-Adresse: </w:t>
      </w:r>
      <w:hyperlink r:id="rId12" w:history="1">
        <w:r>
          <w:rPr>
            <w:rStyle w:val="Hyperlink"/>
            <w:rFonts w:cstheme="minorHAnsi"/>
            <w:sz w:val="18"/>
          </w:rPr>
          <w:t>bothe@stw-greifswald.de</w:t>
        </w:r>
      </w:hyperlink>
    </w:p>
    <w:p>
      <w:pPr>
        <w:pStyle w:val="Listenabsatz"/>
        <w:autoSpaceDE w:val="0"/>
        <w:autoSpaceDN w:val="0"/>
        <w:adjustRightInd w:val="0"/>
        <w:spacing w:after="0" w:line="240" w:lineRule="auto"/>
        <w:ind w:left="360"/>
        <w:rPr>
          <w:rFonts w:cstheme="minorHAnsi"/>
          <w:color w:val="0000FF"/>
          <w:sz w:val="18"/>
        </w:rPr>
      </w:pPr>
    </w:p>
    <w:p>
      <w:pPr>
        <w:pStyle w:val="Listenabsatz"/>
        <w:autoSpaceDE w:val="0"/>
        <w:autoSpaceDN w:val="0"/>
        <w:adjustRightInd w:val="0"/>
        <w:spacing w:after="0" w:line="240" w:lineRule="auto"/>
        <w:ind w:left="360"/>
        <w:rPr>
          <w:rFonts w:cstheme="minorHAnsi"/>
          <w:color w:val="000000"/>
          <w:sz w:val="18"/>
        </w:rPr>
      </w:pPr>
      <w:r>
        <w:rPr>
          <w:rFonts w:cstheme="minorHAnsi"/>
          <w:color w:val="000000"/>
          <w:sz w:val="18"/>
        </w:rPr>
        <w:t xml:space="preserve">Für Plakatwerbung ist die Medienagentur </w:t>
      </w:r>
      <w:r>
        <w:rPr>
          <w:sz w:val="18"/>
        </w:rPr>
        <w:t>CAMPUSdirekt</w:t>
      </w:r>
      <w:r>
        <w:rPr>
          <w:rFonts w:cstheme="minorHAnsi"/>
          <w:color w:val="000000"/>
          <w:sz w:val="18"/>
        </w:rPr>
        <w:t xml:space="preserve"> zuständig. Möchten Sie in unseren Mensen Plakatwerbung schalten, wenden Sie sich bitte direkt an </w:t>
      </w:r>
      <w:r>
        <w:rPr>
          <w:sz w:val="18"/>
        </w:rPr>
        <w:t>CAMPUSdirekt</w:t>
      </w:r>
      <w:r>
        <w:rPr>
          <w:rFonts w:cstheme="minorHAnsi"/>
          <w:color w:val="000000"/>
          <w:sz w:val="18"/>
        </w:rPr>
        <w:t xml:space="preserve"> unter 030 / 93 66 88 99 - 0, E-Mail: </w:t>
      </w:r>
      <w:hyperlink r:id="rId13" w:history="1">
        <w:r>
          <w:rPr>
            <w:rStyle w:val="Hyperlink"/>
            <w:rFonts w:cstheme="minorHAnsi"/>
            <w:sz w:val="18"/>
          </w:rPr>
          <w:t>anfrage@campusdirekt.de</w:t>
        </w:r>
      </w:hyperlink>
      <w:r>
        <w:rPr>
          <w:rFonts w:cstheme="minorHAnsi"/>
          <w:color w:val="000000"/>
          <w:sz w:val="18"/>
        </w:rPr>
        <w:t xml:space="preserve"> oder </w:t>
      </w:r>
      <w:hyperlink r:id="rId14" w:history="1">
        <w:r>
          <w:rPr>
            <w:rStyle w:val="Hyperlink"/>
            <w:rFonts w:cstheme="minorHAnsi"/>
            <w:sz w:val="18"/>
          </w:rPr>
          <w:t>www.campusdirekt.de</w:t>
        </w:r>
      </w:hyperlink>
      <w:r>
        <w:rPr>
          <w:rFonts w:cstheme="minorHAnsi"/>
          <w:color w:val="000000"/>
          <w:sz w:val="18"/>
        </w:rPr>
        <w:t>.</w:t>
      </w:r>
    </w:p>
    <w:p>
      <w:pPr>
        <w:rPr>
          <w:rFonts w:cstheme="minorHAnsi"/>
          <w:color w:val="000000"/>
          <w:sz w:val="18"/>
        </w:rPr>
      </w:pPr>
    </w:p>
    <w:p>
      <w:pPr>
        <w:rPr>
          <w:rFonts w:cstheme="minorHAnsi"/>
          <w:sz w:val="18"/>
        </w:rPr>
      </w:pPr>
      <w:r>
        <w:rPr>
          <w:rFonts w:cstheme="minorHAnsi"/>
          <w:color w:val="000000"/>
          <w:sz w:val="18"/>
        </w:rPr>
        <w:t>Hinweis: Verwendete Personen- und/oder Funktionsbezeichnungen gelten in jeweils weiblicher und männlicher Form.</w:t>
      </w:r>
    </w:p>
    <w:sectPr>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rFonts w:cstheme="minorHAnsi"/>
        <w:b/>
        <w:noProof/>
        <w:lang w:eastAsia="de-DE"/>
      </w:rPr>
      <w:drawing>
        <wp:anchor distT="0" distB="0" distL="114300" distR="114300" simplePos="0" relativeHeight="251659264" behindDoc="1" locked="0" layoutInCell="1" allowOverlap="1">
          <wp:simplePos x="0" y="0"/>
          <wp:positionH relativeFrom="margin">
            <wp:align>right</wp:align>
          </wp:positionH>
          <wp:positionV relativeFrom="margin">
            <wp:posOffset>-280670</wp:posOffset>
          </wp:positionV>
          <wp:extent cx="1234800" cy="273600"/>
          <wp:effectExtent l="0" t="0" r="3810" b="0"/>
          <wp:wrapTight wrapText="bothSides">
            <wp:wrapPolygon edited="0">
              <wp:start x="0" y="0"/>
              <wp:lineTo x="0" y="19591"/>
              <wp:lineTo x="21333" y="19591"/>
              <wp:lineTo x="2133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34800" cy="273600"/>
                  </a:xfrm>
                  <a:prstGeom prst="rect">
                    <a:avLst/>
                  </a:prstGeom>
                </pic:spPr>
              </pic:pic>
            </a:graphicData>
          </a:graphic>
          <wp14:sizeRelH relativeFrom="margin">
            <wp14:pctWidth>0</wp14:pctWidth>
          </wp14:sizeRelH>
          <wp14:sizeRelV relativeFrom="margin">
            <wp14:pctHeight>0</wp14:pctHeight>
          </wp14:sizeRelV>
        </wp:anchor>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26794"/>
    <w:multiLevelType w:val="hybridMultilevel"/>
    <w:tmpl w:val="D1E248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E836490"/>
    <w:multiLevelType w:val="hybridMultilevel"/>
    <w:tmpl w:val="284C374A"/>
    <w:lvl w:ilvl="0" w:tplc="87A09BE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spinCount="100000" w:hashValue="/OkjA0b3uBJEneuozOY/tyQ6pWSE1j3juFN4uL49jGNq8o+aSHbr4DRyo931hnsErlEo7Q46aUmTy8scQseQBA==" w:saltValue="l6j2FuNWVKrEo5xn9saObg==" w:algorithmName="SHA-512"/>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C04E06B-B3DC-4635-BA67-4C9B203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the@stw-greifswald.de" TargetMode="External"/><Relationship Id="rId13" Type="http://schemas.openxmlformats.org/officeDocument/2006/relationships/hyperlink" Target="mailto:anfrage@campusdirek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the@stw-greifswald.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he@stw-greifswald.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w-greifswald.de" TargetMode="External"/><Relationship Id="rId4" Type="http://schemas.openxmlformats.org/officeDocument/2006/relationships/settings" Target="settings.xml"/><Relationship Id="rId9" Type="http://schemas.openxmlformats.org/officeDocument/2006/relationships/hyperlink" Target="http://www.stw-greifswald.de/ueber-uns/aufgaben-organisation/datenschutz" TargetMode="External"/><Relationship Id="rId14" Type="http://schemas.openxmlformats.org/officeDocument/2006/relationships/hyperlink" Target="http://www.campusdirek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3795D04E-5E26-41D9-8BD4-24A96BF4BD59}"/>
      </w:docPartPr>
      <w:docPartBody>
        <w:p>
          <w:r>
            <w:rPr>
              <w:rStyle w:val="Platzhaltertext"/>
            </w:rPr>
            <w:t>Klicken oder tippen Sie hier, um Text einzugeben.</w:t>
          </w:r>
        </w:p>
      </w:docPartBody>
    </w:docPart>
    <w:docPart>
      <w:docPartPr>
        <w:name w:val="22E91B23D6AA49BF90087650D7005D94"/>
        <w:category>
          <w:name w:val="Allgemein"/>
          <w:gallery w:val="placeholder"/>
        </w:category>
        <w:types>
          <w:type w:val="bbPlcHdr"/>
        </w:types>
        <w:behaviors>
          <w:behavior w:val="content"/>
        </w:behaviors>
        <w:guid w:val="{A582A8EE-30C4-4C5A-B9D4-6F3252FE95AD}"/>
      </w:docPartPr>
      <w:docPartBody>
        <w:p>
          <w:pPr>
            <w:pStyle w:val="22E91B23D6AA49BF90087650D7005D9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5DF45B864CD417F986C0470569F0A01">
    <w:name w:val="55DF45B864CD417F986C0470569F0A01"/>
  </w:style>
  <w:style w:type="paragraph" w:customStyle="1" w:styleId="FB956111A98E435E97D39D42959F8552">
    <w:name w:val="FB956111A98E435E97D39D42959F8552"/>
  </w:style>
  <w:style w:type="paragraph" w:customStyle="1" w:styleId="74C9302D69BC468389C01199C76B049E">
    <w:name w:val="74C9302D69BC468389C01199C76B049E"/>
  </w:style>
  <w:style w:type="paragraph" w:customStyle="1" w:styleId="22E91B23D6AA49BF90087650D7005D94">
    <w:name w:val="22E91B23D6AA49BF90087650D7005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3B56-9A33-4258-8795-53D807F1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7675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Studierendenwerk Greifswald</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Bothe, Carolyn</dc:creator>
  <cp:keywords/>
  <dc:description/>
  <cp:lastModifiedBy>Bothe, Carolyn</cp:lastModifiedBy>
  <cp:revision>11</cp:revision>
  <cp:lastPrinted>2024-06-14T13:56:00Z</cp:lastPrinted>
  <dcterms:created xsi:type="dcterms:W3CDTF">2024-06-26T13:04:00Z</dcterms:created>
  <dcterms:modified xsi:type="dcterms:W3CDTF">2025-10-14T14:53:00Z</dcterms:modified>
</cp:coreProperties>
</file>